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35" w:rsidRDefault="00D504BE" w:rsidP="0034777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0DAE2" wp14:editId="3509FD46">
                <wp:simplePos x="0" y="0"/>
                <wp:positionH relativeFrom="page">
                  <wp:align>center</wp:align>
                </wp:positionH>
                <wp:positionV relativeFrom="paragraph">
                  <wp:posOffset>191911</wp:posOffset>
                </wp:positionV>
                <wp:extent cx="5813778" cy="598312"/>
                <wp:effectExtent l="0" t="0" r="158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778" cy="598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0035" w:rsidRPr="00045DEB" w:rsidRDefault="008B7649" w:rsidP="00D353D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YEAR 6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HISTORY 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45A24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TUDORS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D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457.8pt;height:47.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GhQwIAAHoEAAAOAAAAZHJzL2Uyb0RvYy54bWysVE1v2zAMvQ/YfxB0Xx1nzfKBOEXWosOA&#10;oi3QDj0rshwbkEVNUmJ3v35PcpIG3U7DLgpFPlPke2SWV32r2V4535ApeH4x4kwZSWVjtgX/8Xz7&#10;acaZD8KUQpNRBX9Vnl+tPn5YdnahxlSTLpVjSGL8orMFr0Owiyzzslat8BdklUGwIteKgKvbZqUT&#10;HbK3OhuPRl+yjlxpHUnlPbw3Q5CvUv6qUjI8VJVXgemCo7aQTpfOTTyz1VIstk7YupGHMsQ/VNGK&#10;xuDRU6obEQTbueaPVG0jHXmqwoWkNqOqaqRKPaCbfPSum6daWJV6ATnenmjy/y+tvN8/OtaUBR9z&#10;ZkQLiZ5VH9hX6tk4stNZvwDoyQIWerih8tHv4YxN95Vr4y/aYYiD59cTtzGZhHMyyz9Pp5gGidhk&#10;Psunifzs7WvrfPimqGXRKLiDdolSsb/zAZUAeoTExwzdNlon/bRhHcqajyaj9IUn3ZQxGnFplNS1&#10;dmwvMAShT+Uj2RkKN23wQmx2aCpaod/0BwY2VL6CAEfDAHkrbxtUeSd8eBQOE4OesQXhAUelCdXQ&#10;weKsJvfrb/6Ih5CIctZhAgvuf+6EU5zp7wYSz/PLyziy6XI5mY5xceeRzXnE7NprQn859s3KZEZ8&#10;0EezctS+YFnW8VWEhJF4G4Qczesw7AWWTar1OoEwpFaEO/NkZUwd+YwaPPcvwtmDUAES39NxVsXi&#10;nV4DdlBsvQtUNUnMSPDA6oF3DHjS+LCMcYPO7wn19pex+g0AAP//AwBQSwMEFAAGAAgAAAAhAAGV&#10;NbjeAAAABwEAAA8AAABkcnMvZG93bnJldi54bWxMj8FOwzAQRO9I/IO1SNyok1AqGuJUCFRRDhxa&#10;QFy38ZKkxOsodtrw9ywnOI5mNPOmWE2uU0caQuvZQDpLQBFX3rZcG3h7XV/dggoR2WLnmQx8U4BV&#10;eX5WYG79ibd03MVaSQmHHA00Mfa51qFqyGGY+Z5YvE8/OIwih1rbAU9S7jqdJclCO2xZFhrs6aGh&#10;6ms3OgOH9eFj+TKmaB/d0zZ9zza6fd4Yc3kx3d+BijTFvzD84gs6lMK09yPboDoDciQauE4yUOIu&#10;05sFqL3EsvkcdFno//zlDwAAAP//AwBQSwECLQAUAAYACAAAACEAtoM4kv4AAADhAQAAEwAAAAAA&#10;AAAAAAAAAAAAAAAAW0NvbnRlbnRfVHlwZXNdLnhtbFBLAQItABQABgAIAAAAIQA4/SH/1gAAAJQB&#10;AAALAAAAAAAAAAAAAAAAAC8BAABfcmVscy8ucmVsc1BLAQItABQABgAIAAAAIQCfdgGhQwIAAHoE&#10;AAAOAAAAAAAAAAAAAAAAAC4CAABkcnMvZTJvRG9jLnhtbFBLAQItABQABgAIAAAAIQABlTW43gAA&#10;AAcBAAAPAAAAAAAAAAAAAAAAAJ0EAABkcnMvZG93bnJldi54bWxQSwUGAAAAAAQABADzAAAAqAUA&#10;AAAA&#10;" filled="f" strokecolor="black [3213]" strokeweight="1.5pt">
                <v:textbox>
                  <w:txbxContent>
                    <w:p w:rsidR="00A10035" w:rsidRPr="00045DEB" w:rsidRDefault="008B7649" w:rsidP="00D353D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YEAR 6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HISTORY </w:t>
                      </w:r>
                      <w:r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45A24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TUDORS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5DEB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B4632EE" wp14:editId="2F1CBFC2">
            <wp:simplePos x="0" y="0"/>
            <wp:positionH relativeFrom="column">
              <wp:posOffset>8866505</wp:posOffset>
            </wp:positionH>
            <wp:positionV relativeFrom="paragraph">
              <wp:posOffset>80010</wp:posOffset>
            </wp:positionV>
            <wp:extent cx="1009650" cy="888365"/>
            <wp:effectExtent l="0" t="0" r="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EB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CF55382" wp14:editId="6A91A0DA">
            <wp:simplePos x="0" y="0"/>
            <wp:positionH relativeFrom="column">
              <wp:posOffset>462280</wp:posOffset>
            </wp:positionH>
            <wp:positionV relativeFrom="paragraph">
              <wp:posOffset>18415</wp:posOffset>
            </wp:positionV>
            <wp:extent cx="1009650" cy="8883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05"/>
        <w:gridCol w:w="3402"/>
        <w:gridCol w:w="5761"/>
        <w:gridCol w:w="3416"/>
      </w:tblGrid>
      <w:tr w:rsidR="00C17F0B" w:rsidTr="00C17F0B">
        <w:trPr>
          <w:trHeight w:val="408"/>
        </w:trPr>
        <w:tc>
          <w:tcPr>
            <w:tcW w:w="6407" w:type="dxa"/>
            <w:gridSpan w:val="2"/>
            <w:shd w:val="clear" w:color="auto" w:fill="00B0F0"/>
          </w:tcPr>
          <w:p w:rsidR="00C17F0B" w:rsidRPr="00347774" w:rsidRDefault="00C17F0B" w:rsidP="00D504BE">
            <w:pPr>
              <w:jc w:val="center"/>
              <w:rPr>
                <w:rFonts w:ascii="NTPreCursive" w:hAnsi="NTPreCursive"/>
                <w:sz w:val="36"/>
                <w:szCs w:val="28"/>
                <w:u w:val="single"/>
              </w:rPr>
            </w:pPr>
            <w:r w:rsidRPr="00347774">
              <w:rPr>
                <w:rFonts w:ascii="NTPreCursive" w:hAnsi="NTPreCursive"/>
                <w:sz w:val="36"/>
                <w:szCs w:val="24"/>
                <w:u w:val="single"/>
              </w:rPr>
              <w:t>Key Vocabulary</w:t>
            </w:r>
          </w:p>
        </w:tc>
        <w:tc>
          <w:tcPr>
            <w:tcW w:w="5761" w:type="dxa"/>
            <w:shd w:val="clear" w:color="auto" w:fill="00B050"/>
          </w:tcPr>
          <w:p w:rsidR="00C17F0B" w:rsidRPr="00347774" w:rsidRDefault="00C17F0B" w:rsidP="00045DEB">
            <w:pPr>
              <w:jc w:val="center"/>
              <w:rPr>
                <w:rFonts w:ascii="NTPreCursive" w:hAnsi="NTPreCursive"/>
                <w:sz w:val="36"/>
                <w:szCs w:val="28"/>
                <w:u w:val="single"/>
              </w:rPr>
            </w:pPr>
            <w:r w:rsidRPr="00347774">
              <w:rPr>
                <w:rFonts w:ascii="NTPreCursive" w:hAnsi="NTPreCursive"/>
                <w:sz w:val="36"/>
                <w:szCs w:val="28"/>
                <w:u w:val="single"/>
              </w:rPr>
              <w:t>Five Key Facts!</w:t>
            </w:r>
          </w:p>
        </w:tc>
        <w:tc>
          <w:tcPr>
            <w:tcW w:w="3416" w:type="dxa"/>
            <w:shd w:val="clear" w:color="auto" w:fill="FFFF00"/>
          </w:tcPr>
          <w:p w:rsidR="00C17F0B" w:rsidRPr="00347774" w:rsidRDefault="00C17F0B" w:rsidP="00045DEB">
            <w:pPr>
              <w:jc w:val="center"/>
              <w:rPr>
                <w:rFonts w:ascii="NTPreCursive" w:hAnsi="NTPreCursive"/>
                <w:sz w:val="36"/>
                <w:szCs w:val="28"/>
                <w:u w:val="single"/>
              </w:rPr>
            </w:pPr>
            <w:r w:rsidRPr="00347774">
              <w:rPr>
                <w:rFonts w:ascii="NTPreCursive" w:hAnsi="NTPreCursive"/>
                <w:sz w:val="36"/>
                <w:szCs w:val="28"/>
                <w:u w:val="single"/>
              </w:rPr>
              <w:t>Key Figures</w:t>
            </w:r>
          </w:p>
        </w:tc>
      </w:tr>
      <w:tr w:rsidR="00C17F0B" w:rsidTr="00C17F0B">
        <w:trPr>
          <w:trHeight w:val="906"/>
        </w:trPr>
        <w:tc>
          <w:tcPr>
            <w:tcW w:w="3005" w:type="dxa"/>
            <w:shd w:val="clear" w:color="auto" w:fill="BDD6EE" w:themeFill="accent1" w:themeFillTint="66"/>
          </w:tcPr>
          <w:p w:rsidR="00C17F0B" w:rsidRPr="00347774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Monarch</w:t>
            </w:r>
            <w:r>
              <w:rPr>
                <w:rFonts w:ascii="NTPreCursive" w:hAnsi="NTPreCursive"/>
                <w:sz w:val="36"/>
                <w:szCs w:val="48"/>
              </w:rPr>
              <w:t>: a leader or ruler of a country</w:t>
            </w:r>
          </w:p>
          <w:p w:rsidR="00C17F0B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Reign</w:t>
            </w:r>
            <w:r>
              <w:rPr>
                <w:rFonts w:ascii="NTPreCursive" w:hAnsi="NTPreCursive"/>
                <w:sz w:val="36"/>
                <w:szCs w:val="48"/>
              </w:rPr>
              <w:t>: the period of time that a monarch rules a country</w:t>
            </w:r>
          </w:p>
          <w:p w:rsidR="00C17F0B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Heir</w:t>
            </w:r>
            <w:r>
              <w:rPr>
                <w:rFonts w:ascii="NTPreCursive" w:hAnsi="NTPreCursive"/>
                <w:sz w:val="36"/>
                <w:szCs w:val="48"/>
              </w:rPr>
              <w:t>: the next in line to rule</w:t>
            </w:r>
          </w:p>
          <w:p w:rsidR="00C17F0B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Treason</w:t>
            </w:r>
            <w:r>
              <w:rPr>
                <w:rFonts w:ascii="NTPreCursive" w:hAnsi="NTPreCursive"/>
                <w:sz w:val="36"/>
                <w:szCs w:val="48"/>
              </w:rPr>
              <w:t>: to betray your monarch or country</w:t>
            </w:r>
          </w:p>
          <w:p w:rsidR="00C17F0B" w:rsidRPr="00347774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Execution</w:t>
            </w:r>
            <w:r>
              <w:rPr>
                <w:rFonts w:ascii="NTPreCursive" w:hAnsi="NTPreCursive"/>
                <w:sz w:val="36"/>
                <w:szCs w:val="48"/>
              </w:rPr>
              <w:t>: being put to death, often beheading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C17F0B" w:rsidRPr="00347774" w:rsidRDefault="00C17F0B" w:rsidP="00EB7A30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Gallows</w:t>
            </w:r>
            <w:r>
              <w:rPr>
                <w:rFonts w:ascii="NTPreCursive" w:hAnsi="NTPreCursive"/>
                <w:sz w:val="36"/>
                <w:szCs w:val="48"/>
              </w:rPr>
              <w:t>: a structure used to hang people</w:t>
            </w:r>
          </w:p>
          <w:p w:rsidR="00C17F0B" w:rsidRPr="00347774" w:rsidRDefault="00C17F0B" w:rsidP="00EB7A30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Jousting</w:t>
            </w:r>
            <w:r>
              <w:rPr>
                <w:rFonts w:ascii="NTPreCursive" w:hAnsi="NTPreCursive"/>
                <w:sz w:val="36"/>
                <w:szCs w:val="48"/>
              </w:rPr>
              <w:t xml:space="preserve">: a medieval sporting contest between </w:t>
            </w:r>
            <w:r w:rsidR="00FF464E">
              <w:rPr>
                <w:rFonts w:ascii="NTPreCursive" w:hAnsi="NTPreCursive"/>
                <w:sz w:val="36"/>
                <w:szCs w:val="48"/>
              </w:rPr>
              <w:t>K</w:t>
            </w:r>
            <w:r>
              <w:rPr>
                <w:rFonts w:ascii="NTPreCursive" w:hAnsi="NTPreCursive"/>
                <w:sz w:val="36"/>
                <w:szCs w:val="48"/>
              </w:rPr>
              <w:t>nights on horses with lances</w:t>
            </w:r>
          </w:p>
          <w:p w:rsidR="00C17F0B" w:rsidRPr="00347774" w:rsidRDefault="00C17F0B" w:rsidP="00EB7A30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Breeches</w:t>
            </w:r>
            <w:r>
              <w:rPr>
                <w:rFonts w:ascii="NTPreCursive" w:hAnsi="NTPreCursive"/>
                <w:sz w:val="36"/>
                <w:szCs w:val="48"/>
              </w:rPr>
              <w:t>: short trousers worn by men</w:t>
            </w:r>
          </w:p>
          <w:p w:rsidR="00C17F0B" w:rsidRPr="00347774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EB7A30">
              <w:rPr>
                <w:rFonts w:ascii="NTPreCursive" w:hAnsi="NTPreCursive"/>
                <w:sz w:val="36"/>
                <w:szCs w:val="48"/>
                <w:u w:val="single"/>
              </w:rPr>
              <w:t>Sanitation</w:t>
            </w:r>
            <w:r>
              <w:rPr>
                <w:rFonts w:ascii="NTPreCursive" w:hAnsi="NTPreCursive"/>
                <w:sz w:val="36"/>
                <w:szCs w:val="48"/>
              </w:rPr>
              <w:t>: conditions of water/sewage</w:t>
            </w:r>
          </w:p>
          <w:p w:rsidR="00C17F0B" w:rsidRPr="00347774" w:rsidRDefault="00C17F0B" w:rsidP="00347774">
            <w:pPr>
              <w:rPr>
                <w:rFonts w:ascii="NTPreCursive" w:hAnsi="NTPreCursive"/>
                <w:sz w:val="36"/>
                <w:szCs w:val="48"/>
              </w:rPr>
            </w:pPr>
            <w:r w:rsidRPr="00FF464E">
              <w:rPr>
                <w:rFonts w:ascii="NTPreCursive" w:hAnsi="NTPreCursive"/>
                <w:sz w:val="36"/>
                <w:szCs w:val="48"/>
                <w:u w:val="single"/>
              </w:rPr>
              <w:t>Heritage</w:t>
            </w:r>
            <w:r>
              <w:rPr>
                <w:rFonts w:ascii="NTPreCursive" w:hAnsi="NTPreCursive"/>
                <w:sz w:val="36"/>
                <w:szCs w:val="48"/>
              </w:rPr>
              <w:t>: property/items to be inherited</w:t>
            </w:r>
          </w:p>
        </w:tc>
        <w:tc>
          <w:tcPr>
            <w:tcW w:w="5761" w:type="dxa"/>
            <w:shd w:val="clear" w:color="auto" w:fill="A8D08D" w:themeFill="accent6" w:themeFillTint="99"/>
          </w:tcPr>
          <w:p w:rsidR="00C17F0B" w:rsidRPr="00347774" w:rsidRDefault="00C17F0B" w:rsidP="00F25655">
            <w:pPr>
              <w:pStyle w:val="ListParagraph"/>
              <w:numPr>
                <w:ilvl w:val="0"/>
                <w:numId w:val="7"/>
              </w:numPr>
              <w:ind w:left="322" w:hanging="283"/>
              <w:rPr>
                <w:rFonts w:ascii="NTPreCursive" w:hAnsi="NTPreCursive"/>
                <w:sz w:val="32"/>
                <w:szCs w:val="24"/>
              </w:rPr>
            </w:pPr>
            <w:r w:rsidRPr="00347774">
              <w:rPr>
                <w:rFonts w:ascii="NTPreCursive" w:hAnsi="NTPreCursive"/>
                <w:sz w:val="32"/>
                <w:szCs w:val="24"/>
              </w:rPr>
              <w:t>The Tudors began after the end of the War of the Roses when Henry VII (Lancaster) became King and married Elizabeth (York)</w:t>
            </w:r>
            <w:r>
              <w:rPr>
                <w:rFonts w:ascii="NTPreCursive" w:hAnsi="NTPreCursive"/>
                <w:sz w:val="32"/>
                <w:szCs w:val="24"/>
              </w:rPr>
              <w:t>.</w:t>
            </w:r>
          </w:p>
          <w:p w:rsidR="00C17F0B" w:rsidRDefault="00C17F0B" w:rsidP="00F25655">
            <w:pPr>
              <w:pStyle w:val="ListParagraph"/>
              <w:numPr>
                <w:ilvl w:val="0"/>
                <w:numId w:val="7"/>
              </w:numPr>
              <w:ind w:left="322" w:hanging="283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4"/>
              </w:rPr>
              <w:t xml:space="preserve">The Tudor period was between 1485 and 1603. </w:t>
            </w:r>
          </w:p>
          <w:p w:rsidR="00C17F0B" w:rsidRDefault="00C17F0B" w:rsidP="00F25655">
            <w:pPr>
              <w:pStyle w:val="ListParagraph"/>
              <w:numPr>
                <w:ilvl w:val="0"/>
                <w:numId w:val="7"/>
              </w:numPr>
              <w:ind w:left="322" w:hanging="283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4"/>
              </w:rPr>
              <w:t xml:space="preserve">Tudor houses are very distinct. The houses had a wooden frame with walls made from “wattle and daub” – a building material consisting of wooden strips covered with mud and clay. </w:t>
            </w:r>
          </w:p>
          <w:p w:rsidR="00C17F0B" w:rsidRDefault="00C17F0B" w:rsidP="00F25655">
            <w:pPr>
              <w:pStyle w:val="ListParagraph"/>
              <w:numPr>
                <w:ilvl w:val="0"/>
                <w:numId w:val="7"/>
              </w:numPr>
              <w:ind w:left="322" w:hanging="283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4"/>
              </w:rPr>
              <w:t xml:space="preserve">Henry VIII is the most famous Tudor royal for his desperate desire for a son to become his heir. </w:t>
            </w:r>
          </w:p>
          <w:p w:rsidR="006B30B8" w:rsidRPr="00E45A24" w:rsidRDefault="006B30B8" w:rsidP="00F25655">
            <w:pPr>
              <w:pStyle w:val="ListParagraph"/>
              <w:numPr>
                <w:ilvl w:val="0"/>
                <w:numId w:val="7"/>
              </w:numPr>
              <w:ind w:left="322" w:hanging="283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4"/>
              </w:rPr>
              <w:t xml:space="preserve">There were many </w:t>
            </w:r>
            <w:r w:rsidR="00F25655">
              <w:rPr>
                <w:rFonts w:ascii="NTPreCursive" w:hAnsi="NTPreCursive"/>
                <w:sz w:val="32"/>
                <w:szCs w:val="24"/>
              </w:rPr>
              <w:t>fatal</w:t>
            </w:r>
            <w:r>
              <w:rPr>
                <w:rFonts w:ascii="NTPreCursive" w:hAnsi="NTPreCursive"/>
                <w:sz w:val="32"/>
                <w:szCs w:val="24"/>
              </w:rPr>
              <w:t xml:space="preserve"> diseases such as Smallpox, the Plague and the Sweating Sickness</w:t>
            </w:r>
          </w:p>
        </w:tc>
        <w:tc>
          <w:tcPr>
            <w:tcW w:w="3416" w:type="dxa"/>
            <w:vMerge w:val="restart"/>
            <w:shd w:val="clear" w:color="auto" w:fill="FFD966" w:themeFill="accent4" w:themeFillTint="99"/>
          </w:tcPr>
          <w:p w:rsidR="00C17F0B" w:rsidRDefault="00C17F0B" w:rsidP="00C17F0B">
            <w:pPr>
              <w:rPr>
                <w:rFonts w:ascii="NTPreCursivefk" w:hAnsi="NTPreCursivefk"/>
                <w:sz w:val="32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4F68B23B" wp14:editId="7E8A5FB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48895</wp:posOffset>
                  </wp:positionV>
                  <wp:extent cx="1750695" cy="1057275"/>
                  <wp:effectExtent l="0" t="0" r="1905" b="9525"/>
                  <wp:wrapTight wrapText="bothSides">
                    <wp:wrapPolygon edited="0">
                      <wp:start x="0" y="0"/>
                      <wp:lineTo x="0" y="21405"/>
                      <wp:lineTo x="21388" y="21405"/>
                      <wp:lineTo x="21388" y="0"/>
                      <wp:lineTo x="0" y="0"/>
                    </wp:wrapPolygon>
                  </wp:wrapTight>
                  <wp:docPr id="23" name="Picture 23" descr="Elizabeth of York and her Kings – Henry VII – Nerda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izabeth of York and her Kings – Henry VII – Nerda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7A30">
              <w:rPr>
                <w:rFonts w:ascii="NTPreCursivefk" w:hAnsi="NTPreCursivefk"/>
                <w:sz w:val="32"/>
                <w:szCs w:val="44"/>
                <w:u w:val="single"/>
              </w:rPr>
              <w:t>King Henry VII</w:t>
            </w:r>
            <w:r w:rsidRPr="00E45A24">
              <w:rPr>
                <w:rFonts w:ascii="NTPreCursivefk" w:hAnsi="NTPreCursivefk"/>
                <w:sz w:val="32"/>
                <w:szCs w:val="44"/>
              </w:rPr>
              <w:t xml:space="preserve"> and </w:t>
            </w:r>
            <w:r w:rsidRPr="00EB7A30">
              <w:rPr>
                <w:rFonts w:ascii="NTPreCursivefk" w:hAnsi="NTPreCursivefk"/>
                <w:sz w:val="32"/>
                <w:szCs w:val="44"/>
                <w:u w:val="single"/>
              </w:rPr>
              <w:t>Elizabeth of York</w:t>
            </w:r>
            <w:r w:rsidRPr="00E45A24">
              <w:rPr>
                <w:rFonts w:ascii="NTPreCursivefk" w:hAnsi="NTPreCursivefk"/>
                <w:sz w:val="32"/>
                <w:szCs w:val="44"/>
              </w:rPr>
              <w:t xml:space="preserve"> – </w:t>
            </w:r>
            <w:r>
              <w:rPr>
                <w:rFonts w:ascii="NTPreCursivefk" w:hAnsi="NTPreCursivefk"/>
                <w:sz w:val="32"/>
                <w:szCs w:val="44"/>
              </w:rPr>
              <w:t>they married and created the Tudor dynasty</w:t>
            </w:r>
          </w:p>
          <w:p w:rsidR="00C17F0B" w:rsidRPr="00C17F0B" w:rsidRDefault="00C17F0B" w:rsidP="00C17F0B">
            <w:pPr>
              <w:jc w:val="center"/>
              <w:rPr>
                <w:rFonts w:ascii="NTPreCursivefk" w:hAnsi="NTPreCursivefk"/>
                <w:sz w:val="28"/>
                <w:szCs w:val="44"/>
              </w:rPr>
            </w:pPr>
          </w:p>
          <w:p w:rsidR="00C17F0B" w:rsidRDefault="00C17F0B" w:rsidP="00C17F0B">
            <w:pPr>
              <w:jc w:val="center"/>
              <w:rPr>
                <w:rFonts w:ascii="NTPreCursivefk" w:hAnsi="NTPreCursivefk"/>
                <w:sz w:val="32"/>
                <w:szCs w:val="44"/>
                <w:u w:val="single"/>
              </w:rPr>
            </w:pPr>
            <w:r>
              <w:rPr>
                <w:rFonts w:ascii="NTPreCursivefk" w:hAnsi="NTPreCursivefk"/>
                <w:noProof/>
                <w:sz w:val="44"/>
                <w:szCs w:val="44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18415</wp:posOffset>
                  </wp:positionV>
                  <wp:extent cx="913765" cy="1323975"/>
                  <wp:effectExtent l="0" t="0" r="635" b="9525"/>
                  <wp:wrapTight wrapText="bothSides">
                    <wp:wrapPolygon edited="0">
                      <wp:start x="0" y="0"/>
                      <wp:lineTo x="0" y="21445"/>
                      <wp:lineTo x="21165" y="21445"/>
                      <wp:lineTo x="2116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il-Henry-VIII-wood-Hans-Holbein-th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F0B">
              <w:rPr>
                <w:rFonts w:ascii="NTPreCursivefk" w:hAnsi="NTPreCursivefk"/>
                <w:sz w:val="32"/>
                <w:szCs w:val="44"/>
                <w:u w:val="single"/>
              </w:rPr>
              <w:t>Henry VII</w:t>
            </w:r>
            <w:r>
              <w:rPr>
                <w:rFonts w:ascii="NTPreCursivefk" w:hAnsi="NTPreCursivefk"/>
                <w:sz w:val="32"/>
                <w:szCs w:val="44"/>
                <w:u w:val="single"/>
              </w:rPr>
              <w:t>I</w:t>
            </w:r>
          </w:p>
          <w:p w:rsidR="00C17F0B" w:rsidRDefault="00C17F0B" w:rsidP="00C17F0B">
            <w:pPr>
              <w:jc w:val="center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4"/>
              </w:rPr>
              <w:t>Famous for having 6 wives, he ruled from 1491 to 1547.</w:t>
            </w:r>
          </w:p>
          <w:p w:rsidR="00C17F0B" w:rsidRDefault="00C17F0B" w:rsidP="00C17F0B">
            <w:pPr>
              <w:jc w:val="center"/>
              <w:rPr>
                <w:rFonts w:ascii="NTPreCursive" w:hAnsi="NTPreCursive"/>
                <w:sz w:val="32"/>
                <w:szCs w:val="24"/>
              </w:rPr>
            </w:pPr>
          </w:p>
          <w:p w:rsidR="00C17F0B" w:rsidRPr="00C17F0B" w:rsidRDefault="00C17F0B" w:rsidP="00C17F0B">
            <w:pPr>
              <w:jc w:val="center"/>
              <w:rPr>
                <w:rFonts w:ascii="NTPreCursive" w:hAnsi="NTPreCursive"/>
                <w:sz w:val="32"/>
                <w:szCs w:val="24"/>
                <w:u w:val="single"/>
              </w:rPr>
            </w:pPr>
            <w:r>
              <w:rPr>
                <w:rFonts w:ascii="NTPreCursive" w:hAnsi="NTPreCursive"/>
                <w:noProof/>
                <w:sz w:val="32"/>
                <w:szCs w:val="24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57150</wp:posOffset>
                  </wp:positionV>
                  <wp:extent cx="1085215" cy="1587500"/>
                  <wp:effectExtent l="0" t="0" r="635" b="0"/>
                  <wp:wrapTight wrapText="bothSides">
                    <wp:wrapPolygon edited="0">
                      <wp:start x="0" y="0"/>
                      <wp:lineTo x="0" y="21254"/>
                      <wp:lineTo x="21233" y="21254"/>
                      <wp:lineTo x="2123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rnley_stage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F0B">
              <w:rPr>
                <w:rFonts w:ascii="NTPreCursive" w:hAnsi="NTPreCursive"/>
                <w:sz w:val="32"/>
                <w:szCs w:val="24"/>
                <w:u w:val="single"/>
              </w:rPr>
              <w:t>Elizabeth I</w:t>
            </w:r>
          </w:p>
          <w:p w:rsidR="00C17F0B" w:rsidRPr="00C17F0B" w:rsidRDefault="00C17F0B" w:rsidP="00C17F0B">
            <w:pPr>
              <w:jc w:val="center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4"/>
              </w:rPr>
              <w:t>Henry VIII’s daughter by Anne Boleyn, she reigned for 45 years.</w:t>
            </w:r>
          </w:p>
        </w:tc>
        <w:bookmarkStart w:id="0" w:name="_GoBack"/>
        <w:bookmarkEnd w:id="0"/>
      </w:tr>
      <w:tr w:rsidR="00C17F0B" w:rsidTr="00C17F0B">
        <w:trPr>
          <w:trHeight w:val="381"/>
        </w:trPr>
        <w:tc>
          <w:tcPr>
            <w:tcW w:w="12168" w:type="dxa"/>
            <w:gridSpan w:val="3"/>
            <w:shd w:val="clear" w:color="auto" w:fill="FF00FF"/>
          </w:tcPr>
          <w:p w:rsidR="00C17F0B" w:rsidRPr="00D504BE" w:rsidRDefault="00C17F0B" w:rsidP="00C17F0B">
            <w:pPr>
              <w:tabs>
                <w:tab w:val="left" w:pos="2340"/>
                <w:tab w:val="center" w:pos="4048"/>
              </w:tabs>
              <w:jc w:val="center"/>
              <w:rPr>
                <w:rFonts w:ascii="NTPreCursive" w:hAnsi="NTPreCursive"/>
                <w:sz w:val="32"/>
                <w:szCs w:val="24"/>
                <w:u w:val="single"/>
              </w:rPr>
            </w:pPr>
            <w:r w:rsidRPr="00347774">
              <w:rPr>
                <w:rFonts w:ascii="NTPreCursive" w:hAnsi="NTPreCursive"/>
                <w:sz w:val="36"/>
                <w:szCs w:val="24"/>
                <w:u w:val="single"/>
              </w:rPr>
              <w:t>Timeline of Key Dates</w:t>
            </w:r>
          </w:p>
        </w:tc>
        <w:tc>
          <w:tcPr>
            <w:tcW w:w="3416" w:type="dxa"/>
            <w:vMerge/>
            <w:shd w:val="clear" w:color="auto" w:fill="FFD966" w:themeFill="accent4" w:themeFillTint="99"/>
          </w:tcPr>
          <w:p w:rsidR="00C17F0B" w:rsidRPr="00347774" w:rsidRDefault="00C17F0B" w:rsidP="00C75701">
            <w:pPr>
              <w:tabs>
                <w:tab w:val="left" w:pos="2340"/>
                <w:tab w:val="center" w:pos="4048"/>
              </w:tabs>
              <w:rPr>
                <w:rFonts w:ascii="NTPreCursive" w:hAnsi="NTPreCursive"/>
                <w:sz w:val="36"/>
                <w:szCs w:val="28"/>
                <w:u w:val="single"/>
              </w:rPr>
            </w:pPr>
          </w:p>
        </w:tc>
      </w:tr>
      <w:tr w:rsidR="00C17F0B" w:rsidTr="00F25655">
        <w:trPr>
          <w:trHeight w:val="2794"/>
        </w:trPr>
        <w:tc>
          <w:tcPr>
            <w:tcW w:w="12168" w:type="dxa"/>
            <w:gridSpan w:val="3"/>
            <w:shd w:val="clear" w:color="auto" w:fill="F9A5ED"/>
          </w:tcPr>
          <w:p w:rsidR="00C17F0B" w:rsidRPr="00F25655" w:rsidRDefault="00C17F0B" w:rsidP="00C17F0B">
            <w:pPr>
              <w:rPr>
                <w:rFonts w:ascii="NTPreCursive" w:hAnsi="NTPreCursive"/>
                <w:sz w:val="12"/>
                <w:szCs w:val="24"/>
                <w:u w:val="single"/>
              </w:rPr>
            </w:pPr>
          </w:p>
          <w:p w:rsidR="00C17F0B" w:rsidRDefault="00C17F0B" w:rsidP="00C17F0B">
            <w:pPr>
              <w:jc w:val="center"/>
              <w:rPr>
                <w:rFonts w:ascii="NTPreCursive" w:hAnsi="NTPreCursive"/>
                <w:sz w:val="36"/>
                <w:szCs w:val="24"/>
                <w:u w:val="single"/>
              </w:rPr>
            </w:pPr>
            <w:r w:rsidRPr="00EB7A30">
              <w:rPr>
                <w:rFonts w:ascii="NTPreCursive" w:hAnsi="NTPreCursive"/>
                <w:noProof/>
                <w:sz w:val="32"/>
                <w:szCs w:val="24"/>
              </w:rPr>
              <w:drawing>
                <wp:inline distT="0" distB="0" distL="0" distR="0" wp14:anchorId="1D85F679" wp14:editId="374D4C76">
                  <wp:extent cx="6524625" cy="170737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520" cy="176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0B" w:rsidRPr="00C17F0B" w:rsidRDefault="00C17F0B" w:rsidP="00C17F0B">
            <w:pPr>
              <w:rPr>
                <w:rFonts w:ascii="NTPreCursive" w:hAnsi="NTPreCursive"/>
                <w:sz w:val="12"/>
                <w:szCs w:val="24"/>
                <w:u w:val="single"/>
              </w:rPr>
            </w:pPr>
          </w:p>
        </w:tc>
        <w:tc>
          <w:tcPr>
            <w:tcW w:w="3416" w:type="dxa"/>
            <w:vMerge/>
            <w:shd w:val="clear" w:color="auto" w:fill="FFD966" w:themeFill="accent4" w:themeFillTint="99"/>
          </w:tcPr>
          <w:p w:rsidR="00C17F0B" w:rsidRDefault="00C17F0B" w:rsidP="00C17F0B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B13AD3" w:rsidRPr="00B32E9A" w:rsidRDefault="00B07DAB" w:rsidP="00B07DAB">
      <w:pPr>
        <w:tabs>
          <w:tab w:val="left" w:pos="3630"/>
        </w:tabs>
        <w:rPr>
          <w:color w:val="FF0000"/>
        </w:rPr>
      </w:pPr>
      <w:r>
        <w:rPr>
          <w:color w:val="FF0000"/>
        </w:rPr>
        <w:tab/>
      </w:r>
    </w:p>
    <w:sectPr w:rsidR="00B13AD3" w:rsidRPr="00B32E9A" w:rsidSect="00D504BE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FA"/>
    <w:multiLevelType w:val="hybridMultilevel"/>
    <w:tmpl w:val="A75E2DBE"/>
    <w:lvl w:ilvl="0" w:tplc="44A6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2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0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2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633345"/>
    <w:multiLevelType w:val="hybridMultilevel"/>
    <w:tmpl w:val="0F1E718A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6107210"/>
    <w:multiLevelType w:val="hybridMultilevel"/>
    <w:tmpl w:val="7C36A0EA"/>
    <w:lvl w:ilvl="0" w:tplc="10E0D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EA4"/>
    <w:multiLevelType w:val="multilevel"/>
    <w:tmpl w:val="48B80AA0"/>
    <w:lvl w:ilvl="0">
      <w:start w:val="1"/>
      <w:numFmt w:val="decimal"/>
      <w:lvlText w:val="%1."/>
      <w:lvlJc w:val="left"/>
      <w:pPr>
        <w:ind w:left="720" w:hanging="360"/>
      </w:pPr>
      <w:rPr>
        <w:rFonts w:ascii="NTPreCursive" w:eastAsiaTheme="minorHAnsi" w:hAnsi="NTPreCursive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34E9"/>
    <w:multiLevelType w:val="hybridMultilevel"/>
    <w:tmpl w:val="249A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5382"/>
    <w:multiLevelType w:val="hybridMultilevel"/>
    <w:tmpl w:val="3EE656F0"/>
    <w:lvl w:ilvl="0" w:tplc="B4CC6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0483"/>
    <w:multiLevelType w:val="hybridMultilevel"/>
    <w:tmpl w:val="48B80AA0"/>
    <w:lvl w:ilvl="0" w:tplc="DD280572">
      <w:start w:val="1"/>
      <w:numFmt w:val="decimal"/>
      <w:lvlText w:val="%1."/>
      <w:lvlJc w:val="left"/>
      <w:pPr>
        <w:ind w:left="720" w:hanging="360"/>
      </w:pPr>
      <w:rPr>
        <w:rFonts w:ascii="NTPreCursive" w:eastAsiaTheme="minorHAnsi" w:hAnsi="NTPreCursiv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63665"/>
    <w:multiLevelType w:val="hybridMultilevel"/>
    <w:tmpl w:val="E85CCE30"/>
    <w:lvl w:ilvl="0" w:tplc="83D60914">
      <w:start w:val="1"/>
      <w:numFmt w:val="decimal"/>
      <w:lvlText w:val="%1."/>
      <w:lvlJc w:val="left"/>
      <w:pPr>
        <w:ind w:left="720" w:hanging="360"/>
      </w:pPr>
      <w:rPr>
        <w:rFonts w:ascii="NTPreCursive" w:eastAsiaTheme="minorHAnsi" w:hAnsi="NTPreCursiv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02C31"/>
    <w:multiLevelType w:val="hybridMultilevel"/>
    <w:tmpl w:val="2812BABC"/>
    <w:lvl w:ilvl="0" w:tplc="768E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0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F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A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55"/>
    <w:rsid w:val="0003689F"/>
    <w:rsid w:val="00045DEB"/>
    <w:rsid w:val="000B2639"/>
    <w:rsid w:val="000B6F0C"/>
    <w:rsid w:val="00135B81"/>
    <w:rsid w:val="00182A03"/>
    <w:rsid w:val="00223D0D"/>
    <w:rsid w:val="0024393B"/>
    <w:rsid w:val="00245822"/>
    <w:rsid w:val="002912A1"/>
    <w:rsid w:val="002A3242"/>
    <w:rsid w:val="00341EF0"/>
    <w:rsid w:val="00347774"/>
    <w:rsid w:val="00375701"/>
    <w:rsid w:val="00384477"/>
    <w:rsid w:val="003A3B2F"/>
    <w:rsid w:val="00400A49"/>
    <w:rsid w:val="00406BC1"/>
    <w:rsid w:val="00414AE3"/>
    <w:rsid w:val="00420A49"/>
    <w:rsid w:val="00457D3D"/>
    <w:rsid w:val="00460F55"/>
    <w:rsid w:val="004718E6"/>
    <w:rsid w:val="00472847"/>
    <w:rsid w:val="005D3780"/>
    <w:rsid w:val="005D3A7F"/>
    <w:rsid w:val="006853E4"/>
    <w:rsid w:val="006B30B8"/>
    <w:rsid w:val="006C0C3B"/>
    <w:rsid w:val="006D4DA7"/>
    <w:rsid w:val="006D5D6F"/>
    <w:rsid w:val="00712F83"/>
    <w:rsid w:val="00740666"/>
    <w:rsid w:val="007B4C47"/>
    <w:rsid w:val="007D62FD"/>
    <w:rsid w:val="00836414"/>
    <w:rsid w:val="008416C4"/>
    <w:rsid w:val="008A6AC0"/>
    <w:rsid w:val="008A7AFA"/>
    <w:rsid w:val="008B7649"/>
    <w:rsid w:val="008D4D85"/>
    <w:rsid w:val="008F0B28"/>
    <w:rsid w:val="00903868"/>
    <w:rsid w:val="00947F41"/>
    <w:rsid w:val="00954641"/>
    <w:rsid w:val="00A01BA7"/>
    <w:rsid w:val="00A10035"/>
    <w:rsid w:val="00A646FF"/>
    <w:rsid w:val="00A839AD"/>
    <w:rsid w:val="00AD41BB"/>
    <w:rsid w:val="00AE27A7"/>
    <w:rsid w:val="00B07DAB"/>
    <w:rsid w:val="00B13AD3"/>
    <w:rsid w:val="00B32E9A"/>
    <w:rsid w:val="00B833FD"/>
    <w:rsid w:val="00BD7C52"/>
    <w:rsid w:val="00C17F0B"/>
    <w:rsid w:val="00C64ADA"/>
    <w:rsid w:val="00C74A93"/>
    <w:rsid w:val="00C75701"/>
    <w:rsid w:val="00CA62DB"/>
    <w:rsid w:val="00D113E8"/>
    <w:rsid w:val="00D353D2"/>
    <w:rsid w:val="00D42869"/>
    <w:rsid w:val="00D504BE"/>
    <w:rsid w:val="00D615C4"/>
    <w:rsid w:val="00DB39E3"/>
    <w:rsid w:val="00E40FA7"/>
    <w:rsid w:val="00E45A24"/>
    <w:rsid w:val="00EA40B3"/>
    <w:rsid w:val="00EB7A30"/>
    <w:rsid w:val="00EC6465"/>
    <w:rsid w:val="00ED1575"/>
    <w:rsid w:val="00F25655"/>
    <w:rsid w:val="00F4103D"/>
    <w:rsid w:val="00F448C5"/>
    <w:rsid w:val="00FC3964"/>
    <w:rsid w:val="00FC7302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628"/>
  <w15:docId w15:val="{40E786AE-4FE8-4352-A29D-97FF788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0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8F0B28"/>
    <w:rPr>
      <w:rFonts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570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06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685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098237466614786DC9F1FFFD934BD" ma:contentTypeVersion="10" ma:contentTypeDescription="Create a new document." ma:contentTypeScope="" ma:versionID="70e39e90c7ca83d69fdc7437556a9429">
  <xsd:schema xmlns:xsd="http://www.w3.org/2001/XMLSchema" xmlns:xs="http://www.w3.org/2001/XMLSchema" xmlns:p="http://schemas.microsoft.com/office/2006/metadata/properties" xmlns:ns2="c458c25e-f2c0-401e-a641-6e7a53b83fd2" targetNamespace="http://schemas.microsoft.com/office/2006/metadata/properties" ma:root="true" ma:fieldsID="10f05bd5ec307f6dc3ff7f03efe9e68e" ns2:_="">
    <xsd:import namespace="c458c25e-f2c0-401e-a641-6e7a53b83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c25e-f2c0-401e-a641-6e7a53b83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01D4C-DB22-4B11-8009-39E5D880A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1DBD7-4DD5-49AB-98C6-A60B5DBC6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c25e-f2c0-401e-a641-6e7a53b83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A3A68-E2E7-4E14-A4D7-8F94E78DF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Thameside (Head)</dc:creator>
  <cp:lastModifiedBy>H Maddock</cp:lastModifiedBy>
  <cp:revision>8</cp:revision>
  <dcterms:created xsi:type="dcterms:W3CDTF">2020-05-14T14:26:00Z</dcterms:created>
  <dcterms:modified xsi:type="dcterms:W3CDTF">2021-11-18T08:28:00Z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0x010100AA8098237466614786DC9F1FFFD934BD</vt:lpwstr>
  </property>
  <property fmtid="{D5CDD505-2E9C-101B-9397-08002B2CF9AE}" pid="3" name="Order">
    <vt:r8>632600</vt:r8>
  </property>
</Properties>
</file>